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备案登记表</w:t>
      </w:r>
    </w:p>
    <w:tbl>
      <w:tblPr>
        <w:tblStyle w:val="4"/>
        <w:tblW w:w="5071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3"/>
        <w:gridCol w:w="2685"/>
        <w:gridCol w:w="2483"/>
        <w:gridCol w:w="360"/>
        <w:gridCol w:w="481"/>
        <w:gridCol w:w="349"/>
        <w:gridCol w:w="446"/>
        <w:gridCol w:w="2549"/>
        <w:gridCol w:w="570"/>
        <w:gridCol w:w="902"/>
        <w:gridCol w:w="222"/>
        <w:gridCol w:w="2500"/>
      </w:tblGrid>
      <w:tr w14:paraId="3A5F25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5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备案类型</w:t>
            </w:r>
          </w:p>
        </w:tc>
        <w:tc>
          <w:tcPr>
            <w:tcW w:w="377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6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组织（企业/个体工商户/中介机构等）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</w:t>
            </w:r>
          </w:p>
        </w:tc>
      </w:tr>
      <w:tr w14:paraId="45E4D4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D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8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备案信息项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3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6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5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备案信息项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A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内容</w:t>
            </w:r>
          </w:p>
        </w:tc>
      </w:tr>
      <w:tr w14:paraId="77A241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7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1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备案申请人名称</w:t>
            </w:r>
          </w:p>
          <w:p w14:paraId="5DB3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（组织填全称，个人填姓名）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C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A3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A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统一社会信用代码/身份证号</w:t>
            </w:r>
          </w:p>
          <w:p w14:paraId="5730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（组织填统一社会信用代码，个人填身份证号）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5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41B3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5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E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5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法定代表人/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授权人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/本人姓名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2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3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C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0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0D5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5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B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服务场所区域</w:t>
            </w:r>
          </w:p>
          <w:p w14:paraId="2FF4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（个人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填写服务区域及证明人、联系方式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备查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377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0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05FC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4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1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服务类型</w:t>
            </w:r>
          </w:p>
          <w:p w14:paraId="2C7A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如实填报，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可多选）</w:t>
            </w:r>
          </w:p>
        </w:tc>
        <w:tc>
          <w:tcPr>
            <w:tcW w:w="377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A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殡葬代理服务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殡葬用品经营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司仪等礼仪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服务□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乐队吹奏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丧宴承接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殡葬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其他相关服务</w:t>
            </w:r>
          </w:p>
          <w:p w14:paraId="54F4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具体内容为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5EE089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1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D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从业资质证明</w:t>
            </w:r>
          </w:p>
          <w:p w14:paraId="59EB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（如有）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0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2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4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从业人员信息</w:t>
            </w:r>
          </w:p>
          <w:p w14:paraId="6230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（个人填本人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姓名、身份证号、联系方式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全部从业人员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信息表）</w:t>
            </w:r>
          </w:p>
        </w:tc>
        <w:tc>
          <w:tcPr>
            <w:tcW w:w="9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2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FF27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F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D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殡葬服务合同文本（组织）/服务内容说明（个人）</w:t>
            </w:r>
          </w:p>
        </w:tc>
        <w:tc>
          <w:tcPr>
            <w:tcW w:w="261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A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已提交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未提交（未提交请说明原因：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0CD760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2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4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文明殡葬服务承诺书</w:t>
            </w:r>
          </w:p>
        </w:tc>
        <w:tc>
          <w:tcPr>
            <w:tcW w:w="11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0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已提交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未提交</w:t>
            </w:r>
          </w:p>
        </w:tc>
        <w:tc>
          <w:tcPr>
            <w:tcW w:w="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5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4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备案申请材料完整性</w:t>
            </w:r>
          </w:p>
        </w:tc>
        <w:tc>
          <w:tcPr>
            <w:tcW w:w="14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5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不完整</w:t>
            </w:r>
          </w:p>
          <w:p w14:paraId="5592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2991D0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7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D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申请人承诺</w:t>
            </w:r>
          </w:p>
        </w:tc>
        <w:tc>
          <w:tcPr>
            <w:tcW w:w="470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6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我（单位）承诺，所提交的备案资料真实、完整、有效，严格遵守殡葬管理相关法律法规及本通知要求，规范开展殡葬服务，自愿接受监督管理。如有弄虚作假，自愿承担相应法律责任。</w:t>
            </w:r>
          </w:p>
        </w:tc>
      </w:tr>
      <w:tr w14:paraId="621E14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1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7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确认</w:t>
            </w: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7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签字/盖章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摁手印）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290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9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日期：2026年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287197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2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受理</w:t>
            </w:r>
          </w:p>
          <w:p w14:paraId="0541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F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材料齐全，予以受理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材料不齐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不予受理（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6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C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经办人签字：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A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日期：2026年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1ADE16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41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审核</w:t>
            </w:r>
          </w:p>
          <w:p w14:paraId="39A7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0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审核通过，予以备案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审核不通过，不予备案（原因：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6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5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审核人签字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单位盖章）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8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日期：2026年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 w14:paraId="24BB6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sz w:val="24"/>
          <w:szCs w:val="24"/>
        </w:rPr>
      </w:pPr>
    </w:p>
    <w:p w14:paraId="585E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填表说明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</w:p>
    <w:p w14:paraId="602D7F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本表格适用于全市殡葬服务相关组织和个人备案，需如实填写，不得弄虚作假；</w:t>
      </w:r>
    </w:p>
    <w:p w14:paraId="4148D3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所有复印件需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受理人审核原件后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加盖申请单位公章（个人需签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字&lt;摁手印&gt;确认）；</w:t>
      </w:r>
    </w:p>
    <w:p w14:paraId="21022B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服务类型需严格按照通知明确的范围勾选，其他相关服务需详细注明具体内容；</w:t>
      </w:r>
    </w:p>
    <w:p w14:paraId="53E61F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个人无固定服务场所的，需详细填写服务区域、证明人姓名及联系方式，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证明人原则上为服务所在社区&lt;村&gt;工作人员、殡仪馆、公墓相关工作人员，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确保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可追溯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AAE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2E98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2E98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9B9D2"/>
    <w:multiLevelType w:val="singleLevel"/>
    <w:tmpl w:val="F0F9B9D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WU0NmFjYWY0NmI5MjZkMGU5MTA2ZTNhNmZlYjkifQ=="/>
  </w:docVars>
  <w:rsids>
    <w:rsidRoot w:val="00000000"/>
    <w:rsid w:val="01BA2BDE"/>
    <w:rsid w:val="134E7815"/>
    <w:rsid w:val="1A8E5AE9"/>
    <w:rsid w:val="32CA3260"/>
    <w:rsid w:val="36D735B3"/>
    <w:rsid w:val="50E517A3"/>
    <w:rsid w:val="679FC11D"/>
    <w:rsid w:val="67EC7F8A"/>
    <w:rsid w:val="6C267AEA"/>
    <w:rsid w:val="73D7423D"/>
    <w:rsid w:val="7AB33DC9"/>
    <w:rsid w:val="7E4C34C6"/>
    <w:rsid w:val="7F7D95B2"/>
    <w:rsid w:val="7FA0DB49"/>
    <w:rsid w:val="7FFC5BD1"/>
    <w:rsid w:val="B35E02E7"/>
    <w:rsid w:val="B35FA612"/>
    <w:rsid w:val="E3FD24C6"/>
    <w:rsid w:val="F2DCE3EA"/>
    <w:rsid w:val="F5E31EEE"/>
    <w:rsid w:val="F7DC7A0A"/>
    <w:rsid w:val="FACC391A"/>
    <w:rsid w:val="FBFF3641"/>
    <w:rsid w:val="FC6F4DB3"/>
    <w:rsid w:val="FCDC3B81"/>
    <w:rsid w:val="FD7DBEA8"/>
    <w:rsid w:val="FFD7E6F9"/>
    <w:rsid w:val="FFFB7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3659</Words>
  <Characters>3724</Characters>
  <TotalTime>4</TotalTime>
  <ScaleCrop>false</ScaleCrop>
  <LinksUpToDate>false</LinksUpToDate>
  <CharactersWithSpaces>4429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2026-04-17T07:14:00Z</dcterms:created>
  <dc:creator>Apache POI</dc:creator>
  <cp:lastModifiedBy>kylin</cp:lastModifiedBy>
  <cp:lastPrinted>2026-04-28T22:27:00Z</cp:lastPrinted>
  <dcterms:modified xsi:type="dcterms:W3CDTF">2026-07-23T17:54:21Z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eyJoZGlkIjoiNDU1MTkzZmFkNmYxYTNhZWQ0NTFlM2FhMmY3ZDk3YzIiLCJ1c2VySWQiOiI0MjUxODAxNzIifQ==</vt:lpwstr>
  </property>
  <property fmtid="{D5CDD505-2E9C-101B-9397-08002B2CF9AE}" pid="4" name="ICV">
    <vt:lpwstr>57B91E0D6B2949F6979D026A9538EF3D_43</vt:lpwstr>
  </property>
</Properties>
</file>